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53" w:rsidRPr="00E26FC7" w:rsidRDefault="00AA5453" w:rsidP="00E26F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 xml:space="preserve">BlueCross BlueShield of Tennessee Community Trust </w:t>
      </w:r>
    </w:p>
    <w:p w:rsidR="00EF0151" w:rsidRPr="00E26FC7" w:rsidRDefault="00AA5453" w:rsidP="00E26F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Diversity Scholarship</w:t>
      </w:r>
    </w:p>
    <w:p w:rsidR="00712BCD" w:rsidRPr="00E26FC7" w:rsidRDefault="00712BCD" w:rsidP="00E26F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Q&amp;A</w:t>
      </w: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Who is eligible to apply for the scholarship?</w:t>
      </w:r>
    </w:p>
    <w:p w:rsidR="00712BCD" w:rsidRPr="00E26FC7" w:rsidRDefault="00712BCD" w:rsidP="00E26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FC7">
        <w:rPr>
          <w:rFonts w:ascii="Arial" w:hAnsi="Arial" w:cs="Arial"/>
          <w:color w:val="000000"/>
          <w:sz w:val="24"/>
          <w:szCs w:val="24"/>
        </w:rPr>
        <w:t>Applicants</w:t>
      </w:r>
      <w:r w:rsidR="00C36E3A" w:rsidRPr="00E26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FC7">
        <w:rPr>
          <w:rFonts w:ascii="Arial" w:hAnsi="Arial" w:cs="Arial"/>
          <w:color w:val="000000"/>
          <w:sz w:val="24"/>
          <w:szCs w:val="24"/>
        </w:rPr>
        <w:t xml:space="preserve">must be a promising </w:t>
      </w:r>
      <w:r w:rsidR="00F90142" w:rsidRPr="00E26FC7">
        <w:rPr>
          <w:rFonts w:ascii="Arial" w:hAnsi="Arial" w:cs="Arial"/>
          <w:color w:val="000000"/>
          <w:sz w:val="24"/>
          <w:szCs w:val="24"/>
        </w:rPr>
        <w:t xml:space="preserve">minority </w:t>
      </w:r>
      <w:r w:rsidRPr="00E26FC7">
        <w:rPr>
          <w:rFonts w:ascii="Arial" w:hAnsi="Arial" w:cs="Arial"/>
          <w:color w:val="000000"/>
          <w:sz w:val="24"/>
          <w:szCs w:val="24"/>
        </w:rPr>
        <w:t xml:space="preserve">student and resident of </w:t>
      </w:r>
      <w:r w:rsidR="00C36E3A" w:rsidRPr="00E26FC7">
        <w:rPr>
          <w:rFonts w:ascii="Arial" w:hAnsi="Arial" w:cs="Arial"/>
          <w:color w:val="000000"/>
          <w:sz w:val="24"/>
          <w:szCs w:val="24"/>
        </w:rPr>
        <w:t>Tennessee who</w:t>
      </w:r>
      <w:r w:rsidRPr="00E26FC7">
        <w:rPr>
          <w:rFonts w:ascii="Arial" w:hAnsi="Arial" w:cs="Arial"/>
          <w:color w:val="000000"/>
          <w:sz w:val="24"/>
          <w:szCs w:val="24"/>
        </w:rPr>
        <w:t xml:space="preserve"> is a college sophomore or junio</w:t>
      </w:r>
      <w:r w:rsidR="004A6435" w:rsidRPr="00E26FC7">
        <w:rPr>
          <w:rFonts w:ascii="Arial" w:hAnsi="Arial" w:cs="Arial"/>
          <w:color w:val="000000"/>
          <w:sz w:val="24"/>
          <w:szCs w:val="24"/>
        </w:rPr>
        <w:t xml:space="preserve">r, by the application deadline. Applicants must be </w:t>
      </w:r>
      <w:r w:rsidRPr="00E26FC7">
        <w:rPr>
          <w:rFonts w:ascii="Arial" w:hAnsi="Arial" w:cs="Arial"/>
          <w:color w:val="000000"/>
          <w:sz w:val="24"/>
          <w:szCs w:val="24"/>
        </w:rPr>
        <w:t>enrolled full-time in an accredited college or university program with the intent to obtain a degree to pursue a career in the field of health care.</w:t>
      </w:r>
      <w:r w:rsidR="004A6435" w:rsidRPr="00E26FC7">
        <w:rPr>
          <w:rFonts w:ascii="Arial" w:hAnsi="Arial" w:cs="Arial"/>
          <w:color w:val="000000"/>
          <w:sz w:val="24"/>
          <w:szCs w:val="24"/>
        </w:rPr>
        <w:t xml:space="preserve"> A full list of criteria is noted on the scholarship application.</w:t>
      </w: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What is the deadline to apply?</w:t>
      </w:r>
    </w:p>
    <w:p w:rsidR="00B96540" w:rsidRPr="00E26FC7" w:rsidRDefault="00712BCD" w:rsidP="00E26F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FC7">
        <w:rPr>
          <w:rFonts w:ascii="Arial" w:hAnsi="Arial" w:cs="Arial"/>
          <w:sz w:val="24"/>
          <w:szCs w:val="24"/>
        </w:rPr>
        <w:t xml:space="preserve">Completed applications must be postmarked or </w:t>
      </w:r>
      <w:r w:rsidR="00EA61AB" w:rsidRPr="00E26FC7">
        <w:rPr>
          <w:rFonts w:ascii="Arial" w:hAnsi="Arial" w:cs="Arial"/>
          <w:sz w:val="24"/>
          <w:szCs w:val="24"/>
        </w:rPr>
        <w:t xml:space="preserve">received </w:t>
      </w:r>
      <w:r w:rsidR="00C36E3A" w:rsidRPr="00E26FC7">
        <w:rPr>
          <w:rFonts w:ascii="Arial" w:hAnsi="Arial" w:cs="Arial"/>
          <w:sz w:val="24"/>
          <w:szCs w:val="24"/>
        </w:rPr>
        <w:t>via e-mail</w:t>
      </w:r>
      <w:r w:rsidRPr="00E26FC7">
        <w:rPr>
          <w:rFonts w:ascii="Arial" w:hAnsi="Arial" w:cs="Arial"/>
          <w:sz w:val="24"/>
          <w:szCs w:val="24"/>
        </w:rPr>
        <w:t xml:space="preserve"> by </w:t>
      </w:r>
      <w:r w:rsidR="00914FF9">
        <w:rPr>
          <w:rFonts w:ascii="Arial" w:hAnsi="Arial" w:cs="Arial"/>
          <w:sz w:val="24"/>
          <w:szCs w:val="24"/>
        </w:rPr>
        <w:t>April 1</w:t>
      </w:r>
      <w:bookmarkStart w:id="0" w:name="_GoBack"/>
      <w:bookmarkEnd w:id="0"/>
      <w:r w:rsidRPr="00E26FC7">
        <w:rPr>
          <w:rFonts w:ascii="Arial" w:hAnsi="Arial" w:cs="Arial"/>
          <w:sz w:val="24"/>
          <w:szCs w:val="24"/>
        </w:rPr>
        <w:t xml:space="preserve">, </w:t>
      </w:r>
      <w:r w:rsidR="006365D5" w:rsidRPr="00E26FC7">
        <w:rPr>
          <w:rFonts w:ascii="Arial" w:hAnsi="Arial" w:cs="Arial"/>
          <w:sz w:val="24"/>
          <w:szCs w:val="24"/>
        </w:rPr>
        <w:t>201</w:t>
      </w:r>
      <w:r w:rsidR="00E26FC7">
        <w:rPr>
          <w:rFonts w:ascii="Arial" w:hAnsi="Arial" w:cs="Arial"/>
          <w:sz w:val="24"/>
          <w:szCs w:val="24"/>
        </w:rPr>
        <w:t>6</w:t>
      </w:r>
      <w:r w:rsidRPr="00E26FC7">
        <w:rPr>
          <w:rFonts w:ascii="Arial" w:hAnsi="Arial" w:cs="Arial"/>
          <w:sz w:val="24"/>
          <w:szCs w:val="24"/>
        </w:rPr>
        <w:t>.</w:t>
      </w:r>
      <w:r w:rsidR="00B96540" w:rsidRPr="00E26FC7">
        <w:rPr>
          <w:rFonts w:ascii="Arial" w:hAnsi="Arial" w:cs="Arial"/>
          <w:sz w:val="24"/>
          <w:szCs w:val="24"/>
        </w:rPr>
        <w:t xml:space="preserve"> Completed applications can be e-mailed to </w:t>
      </w:r>
      <w:hyperlink r:id="rId6" w:history="1">
        <w:r w:rsidR="00B96540" w:rsidRPr="00E26FC7">
          <w:rPr>
            <w:rFonts w:ascii="Arial" w:hAnsi="Arial" w:cs="Arial"/>
            <w:b/>
            <w:sz w:val="24"/>
            <w:szCs w:val="24"/>
          </w:rPr>
          <w:t>nahsememphis@gmail.com</w:t>
        </w:r>
      </w:hyperlink>
      <w:r w:rsidR="00B96540" w:rsidRPr="00E26FC7">
        <w:rPr>
          <w:rFonts w:ascii="Arial" w:hAnsi="Arial" w:cs="Arial"/>
          <w:sz w:val="24"/>
          <w:szCs w:val="24"/>
        </w:rPr>
        <w:t>. Applications can also be mailed to:</w:t>
      </w:r>
    </w:p>
    <w:p w:rsidR="00B96540" w:rsidRPr="00E26FC7" w:rsidRDefault="00B96540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540" w:rsidRPr="00E26FC7" w:rsidRDefault="00B96540" w:rsidP="00E26F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NAHSE MEMPHIS CHAPTER</w:t>
      </w:r>
    </w:p>
    <w:p w:rsidR="00B96540" w:rsidRPr="00E26FC7" w:rsidRDefault="00B96540" w:rsidP="00E26F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FC7">
        <w:rPr>
          <w:rFonts w:ascii="Arial" w:hAnsi="Arial" w:cs="Arial"/>
          <w:sz w:val="24"/>
          <w:szCs w:val="24"/>
        </w:rPr>
        <w:t>Attn: Selection Committee</w:t>
      </w:r>
    </w:p>
    <w:p w:rsidR="00B96540" w:rsidRPr="00E26FC7" w:rsidRDefault="00B96540" w:rsidP="00E26FC7">
      <w:pPr>
        <w:pStyle w:val="Heading5"/>
        <w:rPr>
          <w:rFonts w:eastAsiaTheme="minorHAnsi" w:cs="Arial"/>
          <w:b w:val="0"/>
          <w:bCs w:val="0"/>
          <w:sz w:val="24"/>
          <w:szCs w:val="24"/>
        </w:rPr>
      </w:pPr>
      <w:r w:rsidRPr="00E26FC7">
        <w:rPr>
          <w:rFonts w:eastAsiaTheme="minorHAnsi" w:cs="Arial"/>
          <w:b w:val="0"/>
          <w:bCs w:val="0"/>
          <w:sz w:val="24"/>
          <w:szCs w:val="24"/>
        </w:rPr>
        <w:t>P.O. BOX 40051</w:t>
      </w:r>
    </w:p>
    <w:p w:rsidR="00B96540" w:rsidRPr="00E26FC7" w:rsidRDefault="00B96540" w:rsidP="00E26FC7">
      <w:pPr>
        <w:pStyle w:val="Heading4"/>
        <w:rPr>
          <w:rFonts w:eastAsiaTheme="minorHAnsi" w:cs="Arial"/>
          <w:sz w:val="24"/>
          <w:szCs w:val="24"/>
        </w:rPr>
      </w:pPr>
      <w:r w:rsidRPr="00E26FC7">
        <w:rPr>
          <w:rFonts w:eastAsiaTheme="minorHAnsi" w:cs="Arial"/>
          <w:sz w:val="24"/>
          <w:szCs w:val="24"/>
        </w:rPr>
        <w:t>Memphis, Tennessee 38174-0051</w:t>
      </w:r>
    </w:p>
    <w:p w:rsidR="00B96540" w:rsidRPr="00E26FC7" w:rsidRDefault="00B96540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4AA" w:rsidRPr="00E26FC7" w:rsidRDefault="007E14AA" w:rsidP="00E26F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How do I submit the scholarship application via e-mail?</w:t>
      </w:r>
    </w:p>
    <w:p w:rsidR="007E14AA" w:rsidRPr="00E26FC7" w:rsidRDefault="008631B0" w:rsidP="00E26F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FC7">
        <w:rPr>
          <w:rFonts w:ascii="Arial" w:hAnsi="Arial" w:cs="Arial"/>
          <w:sz w:val="24"/>
          <w:szCs w:val="24"/>
        </w:rPr>
        <w:t xml:space="preserve">Applications submitted via e-mail should be sent as an attachment. This could either be a document file, PDF or scanned copies of printed documents. The passport size photo can be attached as a picture file (for example JPEG). Applications can be e-mailed to </w:t>
      </w:r>
      <w:hyperlink r:id="rId7" w:history="1">
        <w:r w:rsidRPr="00E26FC7">
          <w:rPr>
            <w:rFonts w:ascii="Arial" w:hAnsi="Arial" w:cs="Arial"/>
            <w:b/>
            <w:sz w:val="24"/>
            <w:szCs w:val="24"/>
          </w:rPr>
          <w:t>nahsememphis@gmail.com</w:t>
        </w:r>
      </w:hyperlink>
    </w:p>
    <w:p w:rsidR="007D4E22" w:rsidRPr="00E26FC7" w:rsidRDefault="007D4E22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When will recipients be notified of the award?</w:t>
      </w:r>
    </w:p>
    <w:p w:rsidR="00C36E3A" w:rsidRPr="00E26FC7" w:rsidRDefault="00712BCD" w:rsidP="00E26FC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FC7">
        <w:rPr>
          <w:rFonts w:ascii="Arial" w:hAnsi="Arial" w:cs="Arial"/>
          <w:sz w:val="24"/>
          <w:szCs w:val="24"/>
        </w:rPr>
        <w:t xml:space="preserve">Recipients will be notified of the award in May </w:t>
      </w:r>
      <w:r w:rsidR="006365D5" w:rsidRPr="00E26FC7">
        <w:rPr>
          <w:rFonts w:ascii="Arial" w:hAnsi="Arial" w:cs="Arial"/>
          <w:sz w:val="24"/>
          <w:szCs w:val="24"/>
        </w:rPr>
        <w:t>201</w:t>
      </w:r>
      <w:r w:rsidR="00E26FC7">
        <w:rPr>
          <w:rFonts w:ascii="Arial" w:hAnsi="Arial" w:cs="Arial"/>
          <w:sz w:val="24"/>
          <w:szCs w:val="24"/>
        </w:rPr>
        <w:t>6</w:t>
      </w:r>
      <w:r w:rsidRPr="00E26FC7">
        <w:rPr>
          <w:rFonts w:ascii="Arial" w:hAnsi="Arial" w:cs="Arial"/>
          <w:sz w:val="24"/>
          <w:szCs w:val="24"/>
        </w:rPr>
        <w:t>.</w:t>
      </w:r>
      <w:r w:rsidR="003A1B8D" w:rsidRPr="00E26FC7">
        <w:rPr>
          <w:rFonts w:ascii="Arial" w:hAnsi="Arial" w:cs="Arial"/>
          <w:sz w:val="24"/>
          <w:szCs w:val="24"/>
        </w:rPr>
        <w:t xml:space="preserve"> </w:t>
      </w:r>
      <w:r w:rsidR="00D94B63" w:rsidRPr="00E26FC7">
        <w:rPr>
          <w:rFonts w:ascii="Arial" w:hAnsi="Arial" w:cs="Arial"/>
          <w:sz w:val="24"/>
          <w:szCs w:val="24"/>
        </w:rPr>
        <w:t xml:space="preserve">The scholarship </w:t>
      </w:r>
      <w:r w:rsidR="00D94B63" w:rsidRPr="00E26FC7">
        <w:rPr>
          <w:rFonts w:ascii="Arial" w:hAnsi="Arial" w:cs="Arial"/>
          <w:color w:val="000000"/>
          <w:sz w:val="24"/>
          <w:szCs w:val="24"/>
        </w:rPr>
        <w:t xml:space="preserve">will be awarded in two payments of $5,000 each over the course of two consecutive semesters. </w:t>
      </w:r>
      <w:r w:rsidR="003A1B8D" w:rsidRPr="00E26FC7">
        <w:rPr>
          <w:rFonts w:ascii="Arial" w:hAnsi="Arial" w:cs="Arial"/>
          <w:sz w:val="24"/>
          <w:szCs w:val="24"/>
        </w:rPr>
        <w:t>Awards will be disbursed directly to the college or university in the name of</w:t>
      </w:r>
      <w:r w:rsidR="00D94B63" w:rsidRPr="00E26FC7">
        <w:rPr>
          <w:rFonts w:ascii="Arial" w:hAnsi="Arial" w:cs="Arial"/>
          <w:sz w:val="24"/>
          <w:szCs w:val="24"/>
        </w:rPr>
        <w:t xml:space="preserve"> the student in advance of the upcoming </w:t>
      </w:r>
      <w:r w:rsidR="003A1B8D" w:rsidRPr="00E26FC7">
        <w:rPr>
          <w:rFonts w:ascii="Arial" w:hAnsi="Arial" w:cs="Arial"/>
          <w:sz w:val="24"/>
          <w:szCs w:val="24"/>
        </w:rPr>
        <w:t>semester.</w:t>
      </w:r>
      <w:r w:rsidR="00D94B63" w:rsidRPr="00E26FC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4B63" w:rsidRPr="00E26FC7" w:rsidRDefault="00D94B63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How many scholarships are available?</w:t>
      </w: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FC7">
        <w:rPr>
          <w:rFonts w:ascii="Arial" w:hAnsi="Arial" w:cs="Arial"/>
          <w:sz w:val="24"/>
          <w:szCs w:val="24"/>
        </w:rPr>
        <w:t>Three scholarships are available. Scholarships will be awarded to students representing West Tennessee, Middle Tennessee and East Tennessee (one in each region).</w:t>
      </w:r>
    </w:p>
    <w:p w:rsidR="00C36E3A" w:rsidRPr="00E26FC7" w:rsidRDefault="00C36E3A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How often is the scholarship awarded?</w:t>
      </w: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FC7">
        <w:rPr>
          <w:rFonts w:ascii="Arial" w:hAnsi="Arial" w:cs="Arial"/>
          <w:sz w:val="24"/>
          <w:szCs w:val="24"/>
        </w:rPr>
        <w:t xml:space="preserve">Scholarships will be awarded once per year and are non-renewing. </w:t>
      </w:r>
    </w:p>
    <w:p w:rsidR="00C36E3A" w:rsidRPr="00E26FC7" w:rsidRDefault="00C36E3A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FC7">
        <w:rPr>
          <w:rFonts w:ascii="Arial" w:hAnsi="Arial" w:cs="Arial"/>
          <w:b/>
          <w:sz w:val="24"/>
          <w:szCs w:val="24"/>
        </w:rPr>
        <w:t>Who do I contact if I have a question?</w:t>
      </w:r>
    </w:p>
    <w:p w:rsidR="003A1B8D" w:rsidRPr="00E26FC7" w:rsidRDefault="003A1B8D" w:rsidP="00E26F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FC7">
        <w:rPr>
          <w:rFonts w:ascii="Arial" w:hAnsi="Arial" w:cs="Arial"/>
          <w:sz w:val="24"/>
          <w:szCs w:val="24"/>
        </w:rPr>
        <w:t xml:space="preserve">Questions can be emailed to the Memphis Chapter of the National Association of Health Services Executives (NAHSE) at </w:t>
      </w:r>
      <w:hyperlink r:id="rId8" w:history="1">
        <w:r w:rsidRPr="00E26FC7">
          <w:rPr>
            <w:rStyle w:val="Hyperlink"/>
            <w:rFonts w:ascii="Arial" w:hAnsi="Arial" w:cs="Arial"/>
            <w:b/>
            <w:sz w:val="24"/>
            <w:szCs w:val="24"/>
          </w:rPr>
          <w:t>nahsememphis@gmail.com</w:t>
        </w:r>
      </w:hyperlink>
      <w:r w:rsidRPr="00E26FC7">
        <w:rPr>
          <w:rFonts w:ascii="Arial" w:hAnsi="Arial" w:cs="Arial"/>
          <w:sz w:val="24"/>
          <w:szCs w:val="24"/>
        </w:rPr>
        <w:t>.</w:t>
      </w:r>
    </w:p>
    <w:p w:rsidR="00712BCD" w:rsidRPr="00E26FC7" w:rsidRDefault="00712BCD" w:rsidP="00E26F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BCD" w:rsidRPr="00E26FC7" w:rsidRDefault="00712BCD" w:rsidP="00E26FC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12BCD" w:rsidRPr="00E26FC7" w:rsidSect="00EF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265"/>
    <w:multiLevelType w:val="hybridMultilevel"/>
    <w:tmpl w:val="03229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CD"/>
    <w:rsid w:val="0003375D"/>
    <w:rsid w:val="00095140"/>
    <w:rsid w:val="00331E62"/>
    <w:rsid w:val="003A1B8D"/>
    <w:rsid w:val="004A6435"/>
    <w:rsid w:val="0058771F"/>
    <w:rsid w:val="005F2746"/>
    <w:rsid w:val="006365D5"/>
    <w:rsid w:val="006A39C4"/>
    <w:rsid w:val="00705928"/>
    <w:rsid w:val="00712BCD"/>
    <w:rsid w:val="007520D4"/>
    <w:rsid w:val="007D4E22"/>
    <w:rsid w:val="007E14AA"/>
    <w:rsid w:val="008250C9"/>
    <w:rsid w:val="008631B0"/>
    <w:rsid w:val="00914FF9"/>
    <w:rsid w:val="009C31C2"/>
    <w:rsid w:val="009F49CF"/>
    <w:rsid w:val="00AA5453"/>
    <w:rsid w:val="00B23895"/>
    <w:rsid w:val="00B31CD4"/>
    <w:rsid w:val="00B96540"/>
    <w:rsid w:val="00C36E3A"/>
    <w:rsid w:val="00C73584"/>
    <w:rsid w:val="00D26CF9"/>
    <w:rsid w:val="00D94B63"/>
    <w:rsid w:val="00E26FC7"/>
    <w:rsid w:val="00EA61AB"/>
    <w:rsid w:val="00EF0151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9654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96540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B8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96540"/>
    <w:rPr>
      <w:rFonts w:ascii="Arial" w:eastAsia="Times New Roman" w:hAnsi="Arial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96540"/>
    <w:rPr>
      <w:rFonts w:ascii="Arial" w:eastAsia="Times New Roman" w:hAnsi="Arial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9654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96540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B8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96540"/>
    <w:rPr>
      <w:rFonts w:ascii="Arial" w:eastAsia="Times New Roman" w:hAnsi="Arial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96540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sememphi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hsememph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hsememphi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BlueCross BlueShield of Tennessee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d67449o</dc:creator>
  <cp:lastModifiedBy>Tanner, Gary</cp:lastModifiedBy>
  <cp:revision>4</cp:revision>
  <cp:lastPrinted>2012-10-15T20:38:00Z</cp:lastPrinted>
  <dcterms:created xsi:type="dcterms:W3CDTF">2016-01-25T21:07:00Z</dcterms:created>
  <dcterms:modified xsi:type="dcterms:W3CDTF">2016-01-27T20:14:00Z</dcterms:modified>
</cp:coreProperties>
</file>